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1F48" w:rsidRDefault="004F1F4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F1F48">
        <w:rPr>
          <w:rFonts w:ascii="Arial" w:eastAsia="Times New Roman" w:hAnsi="Arial" w:cs="Arial"/>
          <w:b/>
          <w:bCs/>
          <w:sz w:val="24"/>
          <w:szCs w:val="24"/>
        </w:rPr>
        <w:t>Model 51PR(-O)</w:t>
      </w:r>
    </w:p>
    <w:p w:rsidR="004E4200" w:rsidRDefault="004F1F48">
      <w:pPr>
        <w:rPr>
          <w:rFonts w:ascii="Arial" w:hAnsi="Arial" w:cs="Arial"/>
          <w:b/>
          <w:sz w:val="24"/>
          <w:szCs w:val="24"/>
        </w:rPr>
      </w:pPr>
      <w:r w:rsidRPr="004F1F48">
        <w:rPr>
          <w:rFonts w:ascii="Arial" w:hAnsi="Arial" w:cs="Arial"/>
          <w:b/>
          <w:sz w:val="24"/>
          <w:szCs w:val="24"/>
        </w:rPr>
        <w:t>ALUMINUM PERFORATED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F1F48" w:rsidRPr="004F1F48" w:rsidRDefault="004E4200" w:rsidP="00C47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 to Order and Specify"/>
            <w:bookmarkStart w:id="1" w:name="Aluminum"/>
            <w:bookmarkEnd w:id="0"/>
            <w:bookmarkEnd w:id="1"/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C4702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51PR Perforated Return Grilles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an aluminum perforated core with 3/16" (5) dia. holes on 1/4" (6) staggered centers, providing 51% free area. The frame is to be constructed from extruded aluminum and have reinforced mitered corners. The finish shall be AW Appliance White (optional finishes are available).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 xml:space="preserve">Standard 70 – </w:t>
            </w:r>
            <w:proofErr w:type="gramStart"/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2006.</w:t>
            </w:r>
            <w:r w:rsidR="004F1F48" w:rsidRPr="004F1F4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4E4200" w:rsidRDefault="004E4200" w:rsidP="00C4702E">
      <w:pPr>
        <w:jc w:val="both"/>
        <w:rPr>
          <w:rFonts w:ascii="Arial" w:hAnsi="Arial" w:cs="Arial"/>
          <w:b/>
          <w:sz w:val="24"/>
          <w:szCs w:val="24"/>
        </w:rPr>
      </w:pPr>
    </w:p>
    <w:p w:rsidR="004F1F48" w:rsidRP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</w:p>
    <w:p w:rsid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  <w:r w:rsidRPr="004F1F48">
        <w:rPr>
          <w:rFonts w:ascii="Arial" w:hAnsi="Arial" w:cs="Arial"/>
          <w:b/>
          <w:sz w:val="24"/>
          <w:szCs w:val="24"/>
        </w:rPr>
        <w:t>Model 61PR(-O)</w:t>
      </w:r>
    </w:p>
    <w:p w:rsidR="004E4200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  <w:r w:rsidRPr="004F1F48">
        <w:rPr>
          <w:rFonts w:ascii="Arial" w:hAnsi="Arial" w:cs="Arial"/>
          <w:b/>
          <w:sz w:val="24"/>
          <w:szCs w:val="24"/>
        </w:rPr>
        <w:t>STEEL PERFORATED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F1F48" w:rsidTr="004F1F48">
        <w:trPr>
          <w:trHeight w:val="1642"/>
        </w:trPr>
        <w:tc>
          <w:tcPr>
            <w:tcW w:w="10790" w:type="dxa"/>
          </w:tcPr>
          <w:p w:rsidR="004F1F48" w:rsidRPr="004F1F48" w:rsidRDefault="004F1F48" w:rsidP="00C47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2" w:name="Steel"/>
            <w:bookmarkEnd w:id="2"/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C4702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61PR Perforated Return Grilles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have a corrosion-resistant steel perforated core with 3/16" (5) dia. holes on 1/4" (6) staggered centers, providing 51% free area. The frame is to be constructed from roll-formed corrosion-resistant steel and have reinforced mitered corners. The finish shall be AW Appliance White (optional finishes are available).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and operable from the face of the grille, shall be provided with all units.</w:t>
            </w:r>
          </w:p>
          <w:p w:rsidR="004F1F48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</w:p>
    <w:p w:rsidR="004F1F48" w:rsidRP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</w:p>
    <w:p w:rsid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  <w:r w:rsidRPr="004F1F48">
        <w:rPr>
          <w:rFonts w:ascii="Arial" w:hAnsi="Arial" w:cs="Arial"/>
          <w:b/>
          <w:sz w:val="24"/>
          <w:szCs w:val="24"/>
        </w:rPr>
        <w:t>Model 67PR(-O)</w:t>
      </w:r>
    </w:p>
    <w:p w:rsidR="004F1F48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  <w:r w:rsidRPr="004F1F48">
        <w:rPr>
          <w:rFonts w:ascii="Arial" w:hAnsi="Arial" w:cs="Arial"/>
          <w:b/>
          <w:sz w:val="24"/>
          <w:szCs w:val="24"/>
        </w:rPr>
        <w:t>STAINLESS STEEL PERFORATED RETURN GRILLES AND REGISTERS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F1F48" w:rsidTr="008C71B8">
        <w:trPr>
          <w:trHeight w:val="1642"/>
        </w:trPr>
        <w:tc>
          <w:tcPr>
            <w:tcW w:w="10790" w:type="dxa"/>
          </w:tcPr>
          <w:p w:rsidR="004F1F48" w:rsidRPr="004F1F48" w:rsidRDefault="004F1F48" w:rsidP="00C47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3" w:name="Stainless Steel"/>
            <w:bookmarkEnd w:id="3"/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C4702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67PR Perforated Return Grilles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grilles shall be constructed entirely from 304 stainless steel (316 optional). The perforated core shall have 3/16"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(5) dia. perforated holes on 1/4" (6) staggered centers, providing 51% free area. The frames shall be constructed of heavy gauge stainless steel and have reinforced mitered corners. All exposed surfaces shall have a #4 Brushed Satin Polished finish (optional AW Appliance White finish).</w:t>
            </w:r>
          </w:p>
          <w:p w:rsidR="00C4702E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(Optional) A stainless steel opposed blade damper adjustable from the face of the grille, shall be provided with all units.</w:t>
            </w:r>
          </w:p>
          <w:p w:rsidR="004F1F48" w:rsidRPr="00C4702E" w:rsidRDefault="00C4702E" w:rsidP="00C4702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4702E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F1F48" w:rsidRPr="004E4200" w:rsidRDefault="004F1F48" w:rsidP="00C4702E">
      <w:pPr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sectPr w:rsidR="004F1F48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44DF4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A3F6A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E7150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1D40C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4F1F48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PERFPRATED RETURN GRILLES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4F1F48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PERFPRATED RETURN GRILLES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4F1F48"/>
    <w:rsid w:val="006D72D2"/>
    <w:rsid w:val="00C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10C07"/>
  <w15:docId w15:val="{803FA916-8283-495E-BD20-6524B9C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505AE-C8E1-4FD7-BBC8-A4E957D755D4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6FD02218-7F89-4B6A-9FC0-092998E05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C19B7-6FCE-465B-83AD-CAB8AE2D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2014-08-21T20:22:00Z</dcterms:created>
  <dcterms:modified xsi:type="dcterms:W3CDTF">2020-04-24T15:46:00Z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