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453FD"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483E9E2D" wp14:editId="2547066E">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00E60F66"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14E975AD" w14:textId="77777777" w:rsidR="00461408" w:rsidRDefault="00461408">
      <w:pPr>
        <w:rPr>
          <w:rFonts w:ascii="Arial" w:eastAsia="Times New Roman" w:hAnsi="Arial" w:cs="Arial"/>
          <w:b/>
          <w:bCs/>
          <w:sz w:val="24"/>
          <w:szCs w:val="24"/>
        </w:rPr>
      </w:pPr>
      <w:r w:rsidRPr="00461408">
        <w:rPr>
          <w:rFonts w:ascii="Arial" w:eastAsia="Times New Roman" w:hAnsi="Arial" w:cs="Arial"/>
          <w:b/>
          <w:bCs/>
          <w:sz w:val="24"/>
          <w:szCs w:val="24"/>
        </w:rPr>
        <w:t>Models 5145H(-O), 5145V(-O), 5155H(-O), 5155V(-O), 51FH(-O), 51FV(-O)</w:t>
      </w:r>
    </w:p>
    <w:p w14:paraId="5B543B79" w14:textId="77777777" w:rsidR="004E4200" w:rsidRDefault="00461408">
      <w:pPr>
        <w:rPr>
          <w:rFonts w:ascii="Arial" w:hAnsi="Arial" w:cs="Arial"/>
          <w:b/>
          <w:sz w:val="24"/>
          <w:szCs w:val="24"/>
        </w:rPr>
      </w:pPr>
      <w:r w:rsidRPr="00461408">
        <w:rPr>
          <w:rFonts w:ascii="Arial" w:hAnsi="Arial" w:cs="Arial"/>
          <w:b/>
          <w:sz w:val="24"/>
          <w:szCs w:val="24"/>
        </w:rPr>
        <w:t>ALUMINUM RETURN GRILLES AND REGISTERS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5AA5244E" w14:textId="77777777" w:rsidTr="002A2CD2">
        <w:tc>
          <w:tcPr>
            <w:tcW w:w="10790" w:type="dxa"/>
          </w:tcPr>
          <w:p w14:paraId="497A7D31" w14:textId="77777777" w:rsidR="004E4200" w:rsidRDefault="004E4200" w:rsidP="008571AE">
            <w:pPr>
              <w:jc w:val="both"/>
              <w:rPr>
                <w:rFonts w:ascii="Arial" w:hAnsi="Arial" w:cs="Arial"/>
                <w:b/>
                <w:sz w:val="18"/>
                <w:szCs w:val="18"/>
              </w:rPr>
            </w:pPr>
            <w:r>
              <w:rPr>
                <w:rFonts w:ascii="Arial" w:hAnsi="Arial" w:cs="Arial"/>
                <w:b/>
                <w:sz w:val="18"/>
                <w:szCs w:val="18"/>
              </w:rPr>
              <w:t>SUGGESTED SPECIFICATION:</w:t>
            </w:r>
          </w:p>
          <w:p w14:paraId="7B219611" w14:textId="77777777" w:rsidR="00BA54FA" w:rsidRPr="00BA54FA" w:rsidRDefault="00BA54FA" w:rsidP="008571AE">
            <w:pPr>
              <w:widowControl/>
              <w:adjustRightInd w:val="0"/>
              <w:jc w:val="both"/>
              <w:rPr>
                <w:rFonts w:ascii="Arial" w:hAnsi="Arial" w:cs="Arial"/>
                <w:sz w:val="18"/>
                <w:szCs w:val="18"/>
                <w:lang w:val="en-CA"/>
              </w:rPr>
            </w:pPr>
            <w:bookmarkStart w:id="0" w:name="How_to_Order_and_Specify"/>
            <w:bookmarkStart w:id="1" w:name="Aluminum"/>
            <w:bookmarkEnd w:id="0"/>
            <w:bookmarkEnd w:id="1"/>
            <w:r w:rsidRPr="00BA54FA">
              <w:rPr>
                <w:rFonts w:ascii="Arial" w:hAnsi="Arial" w:cs="Arial"/>
                <w:sz w:val="18"/>
                <w:szCs w:val="18"/>
                <w:lang w:val="en-CA"/>
              </w:rPr>
              <w:t xml:space="preserve">Furnish and install </w:t>
            </w:r>
            <w:r w:rsidRPr="00BA54FA">
              <w:rPr>
                <w:rFonts w:ascii="Arial" w:hAnsi="Arial" w:cs="Arial"/>
                <w:b/>
                <w:bCs/>
                <w:sz w:val="18"/>
                <w:szCs w:val="18"/>
                <w:lang w:val="en-CA"/>
              </w:rPr>
              <w:t xml:space="preserve">Nailor Model </w:t>
            </w:r>
            <w:r w:rsidRPr="00BA54FA">
              <w:rPr>
                <w:rFonts w:ascii="Arial" w:hAnsi="Arial" w:cs="Arial"/>
                <w:sz w:val="18"/>
                <w:szCs w:val="18"/>
                <w:lang w:val="en-CA"/>
              </w:rPr>
              <w:t xml:space="preserve">(select one) </w:t>
            </w:r>
            <w:r w:rsidRPr="00BA54FA">
              <w:rPr>
                <w:rFonts w:ascii="Arial" w:hAnsi="Arial" w:cs="Arial"/>
                <w:b/>
                <w:bCs/>
                <w:sz w:val="18"/>
                <w:szCs w:val="18"/>
                <w:lang w:val="en-CA"/>
              </w:rPr>
              <w:t xml:space="preserve">5145H, 5145V, 5155H, 5155V, 51FH </w:t>
            </w:r>
            <w:r w:rsidRPr="00BA54FA">
              <w:rPr>
                <w:rFonts w:ascii="Arial" w:hAnsi="Arial" w:cs="Arial"/>
                <w:sz w:val="18"/>
                <w:szCs w:val="18"/>
                <w:lang w:val="en-CA"/>
              </w:rPr>
              <w:t xml:space="preserve">or </w:t>
            </w:r>
            <w:r w:rsidRPr="00BA54FA">
              <w:rPr>
                <w:rFonts w:ascii="Arial" w:hAnsi="Arial" w:cs="Arial"/>
                <w:b/>
                <w:bCs/>
                <w:sz w:val="18"/>
                <w:szCs w:val="18"/>
                <w:lang w:val="en-CA"/>
              </w:rPr>
              <w:t xml:space="preserve">51FV Return Grilles </w:t>
            </w:r>
            <w:r w:rsidRPr="00BA54FA">
              <w:rPr>
                <w:rFonts w:ascii="Arial" w:hAnsi="Arial" w:cs="Arial"/>
                <w:sz w:val="18"/>
                <w:szCs w:val="18"/>
                <w:lang w:val="en-CA"/>
              </w:rPr>
              <w:t>of the types and sizes as shown on the plans and air distribution schedules. The grilles shall have extruded aluminum fixed blades and extruded aluminum frames that have reinforced mitered corners. The finish shall be AW Appliance White (optional finishes are available).</w:t>
            </w:r>
          </w:p>
          <w:p w14:paraId="5286FF23" w14:textId="77777777" w:rsidR="00BA54FA" w:rsidRPr="00BA54FA" w:rsidRDefault="00BA54FA" w:rsidP="008571AE">
            <w:pPr>
              <w:widowControl/>
              <w:adjustRightInd w:val="0"/>
              <w:jc w:val="both"/>
              <w:rPr>
                <w:rFonts w:ascii="Arial" w:hAnsi="Arial" w:cs="Arial"/>
                <w:sz w:val="18"/>
                <w:szCs w:val="18"/>
                <w:lang w:val="en-CA"/>
              </w:rPr>
            </w:pPr>
            <w:r w:rsidRPr="00BA54FA">
              <w:rPr>
                <w:rFonts w:ascii="Arial" w:hAnsi="Arial" w:cs="Arial"/>
                <w:sz w:val="18"/>
                <w:szCs w:val="18"/>
                <w:lang w:val="en-CA"/>
              </w:rPr>
              <w:t>(Optional) An opposed blade damper constructed of heavy gauge corrosion-resistant steel (aluminum is optional) and operable from the face of the grille, shall be provided with all units.</w:t>
            </w:r>
          </w:p>
          <w:p w14:paraId="1FF6D063" w14:textId="4311DB81" w:rsidR="003A490E" w:rsidRPr="008571AE" w:rsidRDefault="00BA54FA" w:rsidP="008571AE">
            <w:pPr>
              <w:widowControl/>
              <w:adjustRightInd w:val="0"/>
              <w:jc w:val="both"/>
              <w:rPr>
                <w:rFonts w:ascii="Arial" w:hAnsi="Arial" w:cs="Arial"/>
                <w:sz w:val="18"/>
                <w:szCs w:val="18"/>
                <w:lang w:val="en-CA"/>
              </w:rPr>
            </w:pPr>
            <w:r w:rsidRPr="00BA54FA">
              <w:rPr>
                <w:rFonts w:ascii="Arial" w:hAnsi="Arial" w:cs="Arial"/>
                <w:sz w:val="18"/>
                <w:szCs w:val="18"/>
                <w:lang w:val="en-CA"/>
              </w:rPr>
              <w:t>The manufacturer sh</w:t>
            </w:r>
            <w:r w:rsidR="008571AE">
              <w:rPr>
                <w:rFonts w:ascii="Arial" w:hAnsi="Arial" w:cs="Arial"/>
                <w:sz w:val="18"/>
                <w:szCs w:val="18"/>
                <w:lang w:val="en-CA"/>
              </w:rPr>
              <w:t>a</w:t>
            </w:r>
            <w:r w:rsidRPr="00BA54FA">
              <w:rPr>
                <w:rFonts w:ascii="Arial" w:hAnsi="Arial" w:cs="Arial"/>
                <w:sz w:val="18"/>
                <w:szCs w:val="18"/>
                <w:lang w:val="en-CA"/>
              </w:rPr>
              <w:t>ll provide published performance data for the grille, which shall be tested in accordance with ANSI/ASHRAE</w:t>
            </w:r>
            <w:r w:rsidR="008571AE">
              <w:rPr>
                <w:rFonts w:ascii="Arial" w:hAnsi="Arial" w:cs="Arial"/>
                <w:sz w:val="18"/>
                <w:szCs w:val="18"/>
                <w:lang w:val="en-CA"/>
              </w:rPr>
              <w:t xml:space="preserve"> </w:t>
            </w:r>
            <w:r w:rsidR="00565660">
              <w:rPr>
                <w:rFonts w:ascii="Arial" w:hAnsi="Arial" w:cs="Arial"/>
                <w:sz w:val="18"/>
                <w:szCs w:val="18"/>
                <w:lang w:val="en-CA"/>
              </w:rPr>
              <w:t>Standard 70 – 2023</w:t>
            </w:r>
            <w:r w:rsidRPr="00BA54FA">
              <w:rPr>
                <w:rFonts w:ascii="Arial" w:hAnsi="Arial" w:cs="Arial"/>
                <w:sz w:val="18"/>
                <w:szCs w:val="18"/>
                <w:lang w:val="en-CA"/>
              </w:rPr>
              <w:t>.</w:t>
            </w:r>
          </w:p>
        </w:tc>
      </w:tr>
    </w:tbl>
    <w:p w14:paraId="0C6EA2F9" w14:textId="77777777" w:rsidR="004E4200" w:rsidRDefault="004E4200" w:rsidP="008571AE">
      <w:pPr>
        <w:jc w:val="both"/>
        <w:rPr>
          <w:rFonts w:ascii="Arial" w:hAnsi="Arial" w:cs="Arial"/>
          <w:b/>
          <w:sz w:val="24"/>
          <w:szCs w:val="24"/>
        </w:rPr>
      </w:pPr>
    </w:p>
    <w:p w14:paraId="0B6EEDBF" w14:textId="77777777" w:rsidR="004E4200" w:rsidRDefault="004E4200" w:rsidP="008571AE">
      <w:pPr>
        <w:jc w:val="both"/>
        <w:rPr>
          <w:rFonts w:ascii="Arial" w:hAnsi="Arial" w:cs="Arial"/>
          <w:b/>
          <w:sz w:val="24"/>
          <w:szCs w:val="24"/>
        </w:rPr>
      </w:pPr>
    </w:p>
    <w:p w14:paraId="39A37036" w14:textId="77777777" w:rsidR="00461408" w:rsidRDefault="00461408" w:rsidP="008571AE">
      <w:pPr>
        <w:jc w:val="both"/>
        <w:rPr>
          <w:rFonts w:ascii="Arial" w:hAnsi="Arial" w:cs="Arial"/>
          <w:b/>
          <w:sz w:val="24"/>
          <w:szCs w:val="24"/>
        </w:rPr>
      </w:pPr>
      <w:r w:rsidRPr="00461408">
        <w:rPr>
          <w:rFonts w:ascii="Arial" w:hAnsi="Arial" w:cs="Arial"/>
          <w:b/>
          <w:sz w:val="24"/>
          <w:szCs w:val="24"/>
        </w:rPr>
        <w:t>Models 6145H(-O), 6145V(-O), 6155H(-O), 6155V(-O), 61FH(-O), 61FV(-O)</w:t>
      </w:r>
    </w:p>
    <w:p w14:paraId="4E148775" w14:textId="77777777" w:rsidR="004E4200" w:rsidRDefault="00461408" w:rsidP="008571AE">
      <w:pPr>
        <w:jc w:val="both"/>
        <w:rPr>
          <w:rFonts w:ascii="Arial" w:hAnsi="Arial" w:cs="Arial"/>
          <w:b/>
          <w:sz w:val="24"/>
          <w:szCs w:val="24"/>
        </w:rPr>
      </w:pPr>
      <w:r w:rsidRPr="00461408">
        <w:rPr>
          <w:rFonts w:ascii="Arial" w:hAnsi="Arial" w:cs="Arial"/>
          <w:b/>
          <w:sz w:val="24"/>
          <w:szCs w:val="24"/>
        </w:rPr>
        <w:t>STEEL RETURN GRILLES AND REGISTERS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61408" w14:paraId="1CF0A9CA" w14:textId="77777777" w:rsidTr="00A968F2">
        <w:tc>
          <w:tcPr>
            <w:tcW w:w="10790" w:type="dxa"/>
          </w:tcPr>
          <w:p w14:paraId="049D640E" w14:textId="77777777" w:rsidR="00461408" w:rsidRDefault="00461408" w:rsidP="008571AE">
            <w:pPr>
              <w:jc w:val="both"/>
              <w:rPr>
                <w:rFonts w:ascii="Arial" w:hAnsi="Arial" w:cs="Arial"/>
                <w:b/>
                <w:sz w:val="18"/>
                <w:szCs w:val="18"/>
              </w:rPr>
            </w:pPr>
            <w:r>
              <w:rPr>
                <w:rFonts w:ascii="Arial" w:hAnsi="Arial" w:cs="Arial"/>
                <w:b/>
                <w:sz w:val="18"/>
                <w:szCs w:val="18"/>
              </w:rPr>
              <w:t>SUGGESTED SPECIFICATION:</w:t>
            </w:r>
          </w:p>
          <w:p w14:paraId="25142AAE" w14:textId="77777777" w:rsidR="008571AE" w:rsidRPr="008571AE" w:rsidRDefault="008571AE" w:rsidP="008571AE">
            <w:pPr>
              <w:widowControl/>
              <w:adjustRightInd w:val="0"/>
              <w:jc w:val="both"/>
              <w:rPr>
                <w:rFonts w:ascii="Arial" w:hAnsi="Arial" w:cs="Arial"/>
                <w:sz w:val="18"/>
                <w:szCs w:val="18"/>
                <w:lang w:val="en-CA"/>
              </w:rPr>
            </w:pPr>
            <w:bookmarkStart w:id="2" w:name="Steel"/>
            <w:bookmarkEnd w:id="2"/>
            <w:r w:rsidRPr="008571AE">
              <w:rPr>
                <w:rFonts w:ascii="Arial" w:hAnsi="Arial" w:cs="Arial"/>
                <w:sz w:val="18"/>
                <w:szCs w:val="18"/>
                <w:lang w:val="en-CA"/>
              </w:rPr>
              <w:t xml:space="preserve">Furnish and install </w:t>
            </w:r>
            <w:r w:rsidRPr="008571AE">
              <w:rPr>
                <w:rFonts w:ascii="Arial" w:hAnsi="Arial" w:cs="Arial"/>
                <w:b/>
                <w:bCs/>
                <w:sz w:val="18"/>
                <w:szCs w:val="18"/>
                <w:lang w:val="en-CA"/>
              </w:rPr>
              <w:t xml:space="preserve">Nailor Model </w:t>
            </w:r>
            <w:r w:rsidRPr="008571AE">
              <w:rPr>
                <w:rFonts w:ascii="Arial" w:hAnsi="Arial" w:cs="Arial"/>
                <w:sz w:val="18"/>
                <w:szCs w:val="18"/>
                <w:lang w:val="en-CA"/>
              </w:rPr>
              <w:t xml:space="preserve">(select one) </w:t>
            </w:r>
            <w:r w:rsidRPr="008571AE">
              <w:rPr>
                <w:rFonts w:ascii="Arial" w:hAnsi="Arial" w:cs="Arial"/>
                <w:b/>
                <w:bCs/>
                <w:sz w:val="18"/>
                <w:szCs w:val="18"/>
                <w:lang w:val="en-CA"/>
              </w:rPr>
              <w:t xml:space="preserve">6145H, 6145V, 6155H, 6155V, 61FH </w:t>
            </w:r>
            <w:r w:rsidRPr="008571AE">
              <w:rPr>
                <w:rFonts w:ascii="Arial" w:hAnsi="Arial" w:cs="Arial"/>
                <w:sz w:val="18"/>
                <w:szCs w:val="18"/>
                <w:lang w:val="en-CA"/>
              </w:rPr>
              <w:t xml:space="preserve">or </w:t>
            </w:r>
            <w:r w:rsidRPr="008571AE">
              <w:rPr>
                <w:rFonts w:ascii="Arial" w:hAnsi="Arial" w:cs="Arial"/>
                <w:b/>
                <w:bCs/>
                <w:sz w:val="18"/>
                <w:szCs w:val="18"/>
                <w:lang w:val="en-CA"/>
              </w:rPr>
              <w:t xml:space="preserve">61FV Return Grilles </w:t>
            </w:r>
            <w:r w:rsidRPr="008571AE">
              <w:rPr>
                <w:rFonts w:ascii="Arial" w:hAnsi="Arial" w:cs="Arial"/>
                <w:sz w:val="18"/>
                <w:szCs w:val="18"/>
                <w:lang w:val="en-CA"/>
              </w:rPr>
              <w:t>of the types and sizes as shown on the plans and air distribution schedules. The grilles shall have roll-formed corrosion-resistant steel fixed blades and the frame is to be constructed from roll-formed corrosion-resistant steel and have reinforced mitered corners. The finish shall be AW Appliance White (optional finishes are available).</w:t>
            </w:r>
          </w:p>
          <w:p w14:paraId="11B61487" w14:textId="77777777" w:rsidR="008571AE" w:rsidRPr="008571AE" w:rsidRDefault="008571AE" w:rsidP="008571AE">
            <w:pPr>
              <w:widowControl/>
              <w:adjustRightInd w:val="0"/>
              <w:jc w:val="both"/>
              <w:rPr>
                <w:rFonts w:ascii="Arial" w:hAnsi="Arial" w:cs="Arial"/>
                <w:sz w:val="18"/>
                <w:szCs w:val="18"/>
                <w:lang w:val="en-CA"/>
              </w:rPr>
            </w:pPr>
            <w:r w:rsidRPr="008571AE">
              <w:rPr>
                <w:rFonts w:ascii="Arial" w:hAnsi="Arial" w:cs="Arial"/>
                <w:sz w:val="18"/>
                <w:szCs w:val="18"/>
                <w:lang w:val="en-CA"/>
              </w:rPr>
              <w:t>(Optional) An opposed blade damper, constructed of heavy gauge corrosion-resistant steel and operable from the face of the grille, shall be provided with all units.</w:t>
            </w:r>
          </w:p>
          <w:p w14:paraId="113E452E" w14:textId="76BFD252" w:rsidR="00461408" w:rsidRPr="008571AE" w:rsidRDefault="008571AE" w:rsidP="008571AE">
            <w:pPr>
              <w:widowControl/>
              <w:adjustRightInd w:val="0"/>
              <w:jc w:val="both"/>
              <w:rPr>
                <w:rFonts w:ascii="Arial" w:hAnsi="Arial" w:cs="Arial"/>
                <w:sz w:val="18"/>
                <w:szCs w:val="18"/>
                <w:lang w:val="en-CA"/>
              </w:rPr>
            </w:pPr>
            <w:r w:rsidRPr="008571AE">
              <w:rPr>
                <w:rFonts w:ascii="Arial" w:hAnsi="Arial" w:cs="Arial"/>
                <w:sz w:val="18"/>
                <w:szCs w:val="18"/>
                <w:lang w:val="en-CA"/>
              </w:rPr>
              <w:t>The manufacturer sh</w:t>
            </w:r>
            <w:r>
              <w:rPr>
                <w:rFonts w:ascii="Arial" w:hAnsi="Arial" w:cs="Arial"/>
                <w:sz w:val="18"/>
                <w:szCs w:val="18"/>
                <w:lang w:val="en-CA"/>
              </w:rPr>
              <w:t>a</w:t>
            </w:r>
            <w:r w:rsidRPr="008571AE">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565660">
              <w:rPr>
                <w:rFonts w:ascii="Arial" w:hAnsi="Arial" w:cs="Arial"/>
                <w:sz w:val="18"/>
                <w:szCs w:val="18"/>
                <w:lang w:val="en-CA"/>
              </w:rPr>
              <w:t>Standard 70 – 2023</w:t>
            </w:r>
            <w:r w:rsidRPr="008571AE">
              <w:rPr>
                <w:rFonts w:ascii="Arial" w:hAnsi="Arial" w:cs="Arial"/>
                <w:sz w:val="18"/>
                <w:szCs w:val="18"/>
                <w:lang w:val="en-CA"/>
              </w:rPr>
              <w:t>.</w:t>
            </w:r>
          </w:p>
        </w:tc>
      </w:tr>
    </w:tbl>
    <w:p w14:paraId="57AE6713" w14:textId="77777777" w:rsidR="00461408" w:rsidRDefault="00461408" w:rsidP="008571AE">
      <w:pPr>
        <w:jc w:val="both"/>
        <w:rPr>
          <w:rFonts w:ascii="Arial" w:hAnsi="Arial" w:cs="Arial"/>
          <w:b/>
          <w:sz w:val="24"/>
          <w:szCs w:val="24"/>
        </w:rPr>
      </w:pPr>
    </w:p>
    <w:p w14:paraId="58B522AF" w14:textId="77777777" w:rsidR="00461408" w:rsidRDefault="00461408" w:rsidP="008571AE">
      <w:pPr>
        <w:jc w:val="both"/>
        <w:rPr>
          <w:rFonts w:ascii="Arial" w:hAnsi="Arial" w:cs="Arial"/>
          <w:b/>
          <w:sz w:val="24"/>
          <w:szCs w:val="24"/>
        </w:rPr>
      </w:pPr>
    </w:p>
    <w:p w14:paraId="38008B29" w14:textId="77777777" w:rsidR="00461408" w:rsidRDefault="00461408" w:rsidP="008571AE">
      <w:pPr>
        <w:jc w:val="both"/>
        <w:rPr>
          <w:rFonts w:ascii="Arial" w:hAnsi="Arial" w:cs="Arial"/>
          <w:b/>
          <w:sz w:val="24"/>
          <w:szCs w:val="24"/>
        </w:rPr>
      </w:pPr>
      <w:r w:rsidRPr="00461408">
        <w:rPr>
          <w:rFonts w:ascii="Arial" w:hAnsi="Arial" w:cs="Arial"/>
          <w:b/>
          <w:sz w:val="24"/>
          <w:szCs w:val="24"/>
        </w:rPr>
        <w:t>Models 6745H(-O), 6745V(-O), 6755H(-O)</w:t>
      </w:r>
      <w:r>
        <w:rPr>
          <w:rFonts w:ascii="Arial" w:hAnsi="Arial" w:cs="Arial"/>
          <w:b/>
          <w:sz w:val="24"/>
          <w:szCs w:val="24"/>
        </w:rPr>
        <w:t>, 6755V(-O), 67FH(-O), 67FV(-O)</w:t>
      </w:r>
    </w:p>
    <w:p w14:paraId="07E779D7" w14:textId="77777777" w:rsidR="00461408" w:rsidRDefault="00461408" w:rsidP="008571AE">
      <w:pPr>
        <w:jc w:val="both"/>
        <w:rPr>
          <w:rFonts w:ascii="Arial" w:hAnsi="Arial" w:cs="Arial"/>
          <w:b/>
          <w:sz w:val="24"/>
          <w:szCs w:val="24"/>
        </w:rPr>
      </w:pPr>
      <w:r w:rsidRPr="00461408">
        <w:rPr>
          <w:rFonts w:ascii="Arial" w:hAnsi="Arial" w:cs="Arial"/>
          <w:b/>
          <w:sz w:val="24"/>
          <w:szCs w:val="24"/>
        </w:rPr>
        <w:t>STAINLESS STEEL RETURN GRILLES AND REGISTERS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61408" w14:paraId="2C03D4EB" w14:textId="77777777" w:rsidTr="00461408">
        <w:trPr>
          <w:trHeight w:val="1795"/>
        </w:trPr>
        <w:tc>
          <w:tcPr>
            <w:tcW w:w="10790" w:type="dxa"/>
          </w:tcPr>
          <w:p w14:paraId="5639EDB1" w14:textId="77777777" w:rsidR="00461408" w:rsidRDefault="00461408" w:rsidP="008571AE">
            <w:pPr>
              <w:jc w:val="both"/>
              <w:rPr>
                <w:rFonts w:ascii="Arial" w:hAnsi="Arial" w:cs="Arial"/>
                <w:b/>
                <w:sz w:val="18"/>
                <w:szCs w:val="18"/>
              </w:rPr>
            </w:pPr>
            <w:r>
              <w:rPr>
                <w:rFonts w:ascii="Arial" w:hAnsi="Arial" w:cs="Arial"/>
                <w:b/>
                <w:sz w:val="18"/>
                <w:szCs w:val="18"/>
              </w:rPr>
              <w:t>SUGGESTED SPECIFICATION:</w:t>
            </w:r>
          </w:p>
          <w:p w14:paraId="07608F2C" w14:textId="77777777" w:rsidR="008571AE" w:rsidRPr="008571AE" w:rsidRDefault="008571AE" w:rsidP="008571AE">
            <w:pPr>
              <w:widowControl/>
              <w:adjustRightInd w:val="0"/>
              <w:jc w:val="both"/>
              <w:rPr>
                <w:rFonts w:ascii="Arial" w:hAnsi="Arial" w:cs="Arial"/>
                <w:sz w:val="18"/>
                <w:szCs w:val="18"/>
                <w:lang w:val="en-CA"/>
              </w:rPr>
            </w:pPr>
            <w:bookmarkStart w:id="3" w:name="Stainless_Steel"/>
            <w:bookmarkEnd w:id="3"/>
            <w:r w:rsidRPr="008571AE">
              <w:rPr>
                <w:rFonts w:ascii="Arial" w:hAnsi="Arial" w:cs="Arial"/>
                <w:sz w:val="18"/>
                <w:szCs w:val="18"/>
                <w:lang w:val="en-CA"/>
              </w:rPr>
              <w:t xml:space="preserve">Furnish and install </w:t>
            </w:r>
            <w:r w:rsidRPr="008571AE">
              <w:rPr>
                <w:rFonts w:ascii="Arial" w:hAnsi="Arial" w:cs="Arial"/>
                <w:b/>
                <w:bCs/>
                <w:sz w:val="18"/>
                <w:szCs w:val="18"/>
                <w:lang w:val="en-CA"/>
              </w:rPr>
              <w:t xml:space="preserve">Nailor Model </w:t>
            </w:r>
            <w:r w:rsidRPr="008571AE">
              <w:rPr>
                <w:rFonts w:ascii="Arial" w:hAnsi="Arial" w:cs="Arial"/>
                <w:sz w:val="18"/>
                <w:szCs w:val="18"/>
                <w:lang w:val="en-CA"/>
              </w:rPr>
              <w:t xml:space="preserve">(select one) </w:t>
            </w:r>
            <w:r w:rsidRPr="008571AE">
              <w:rPr>
                <w:rFonts w:ascii="Arial" w:hAnsi="Arial" w:cs="Arial"/>
                <w:b/>
                <w:bCs/>
                <w:sz w:val="18"/>
                <w:szCs w:val="18"/>
                <w:lang w:val="en-CA"/>
              </w:rPr>
              <w:t xml:space="preserve">6745H, 6745V, 6755H, 6755V, 67FH </w:t>
            </w:r>
            <w:r w:rsidRPr="008571AE">
              <w:rPr>
                <w:rFonts w:ascii="Arial" w:hAnsi="Arial" w:cs="Arial"/>
                <w:sz w:val="18"/>
                <w:szCs w:val="18"/>
                <w:lang w:val="en-CA"/>
              </w:rPr>
              <w:t xml:space="preserve">or </w:t>
            </w:r>
            <w:r w:rsidRPr="008571AE">
              <w:rPr>
                <w:rFonts w:ascii="Arial" w:hAnsi="Arial" w:cs="Arial"/>
                <w:b/>
                <w:bCs/>
                <w:sz w:val="18"/>
                <w:szCs w:val="18"/>
                <w:lang w:val="en-CA"/>
              </w:rPr>
              <w:t xml:space="preserve">67FV Return Grilles </w:t>
            </w:r>
            <w:r w:rsidRPr="008571AE">
              <w:rPr>
                <w:rFonts w:ascii="Arial" w:hAnsi="Arial" w:cs="Arial"/>
                <w:sz w:val="18"/>
                <w:szCs w:val="18"/>
                <w:lang w:val="en-CA"/>
              </w:rPr>
              <w:t>of the types and sizes as shown on the plans and air distribution schedules. The grilles shall be constructed entirely from 304 stainless steel (316 optional)</w:t>
            </w:r>
            <w:r>
              <w:rPr>
                <w:rFonts w:ascii="Arial" w:hAnsi="Arial" w:cs="Arial"/>
                <w:sz w:val="18"/>
                <w:szCs w:val="18"/>
                <w:lang w:val="en-CA"/>
              </w:rPr>
              <w:t xml:space="preserve"> </w:t>
            </w:r>
            <w:r w:rsidRPr="008571AE">
              <w:rPr>
                <w:rFonts w:ascii="Arial" w:hAnsi="Arial" w:cs="Arial"/>
                <w:sz w:val="18"/>
                <w:szCs w:val="18"/>
                <w:lang w:val="en-CA"/>
              </w:rPr>
              <w:t>and have a single set of streamlined shaped roll-formed fixed blades. The frames shall be constructed of heavy gauge stainless steel and have reinforced mitered corners. All exposed surfaces shall have a #4 Brushed Satin Polished finish (optional finish is AW Appliance White).</w:t>
            </w:r>
          </w:p>
          <w:p w14:paraId="1E6145BB" w14:textId="77777777" w:rsidR="008571AE" w:rsidRPr="008571AE" w:rsidRDefault="008571AE" w:rsidP="008571AE">
            <w:pPr>
              <w:widowControl/>
              <w:adjustRightInd w:val="0"/>
              <w:jc w:val="both"/>
              <w:rPr>
                <w:rFonts w:ascii="Arial" w:hAnsi="Arial" w:cs="Arial"/>
                <w:sz w:val="18"/>
                <w:szCs w:val="18"/>
                <w:lang w:val="en-CA"/>
              </w:rPr>
            </w:pPr>
            <w:r w:rsidRPr="008571AE">
              <w:rPr>
                <w:rFonts w:ascii="Arial" w:hAnsi="Arial" w:cs="Arial"/>
                <w:sz w:val="18"/>
                <w:szCs w:val="18"/>
                <w:lang w:val="en-CA"/>
              </w:rPr>
              <w:t>(Optional) A stainless steel opposed blade damper, adjustable from the face of the grille, shall be provided with all units.</w:t>
            </w:r>
          </w:p>
          <w:p w14:paraId="14BCD9FF" w14:textId="3D9640BE" w:rsidR="00461408" w:rsidRPr="008571AE" w:rsidRDefault="008571AE" w:rsidP="008571AE">
            <w:pPr>
              <w:widowControl/>
              <w:adjustRightInd w:val="0"/>
              <w:jc w:val="both"/>
              <w:rPr>
                <w:rFonts w:ascii="Arial" w:hAnsi="Arial" w:cs="Arial"/>
                <w:sz w:val="18"/>
                <w:szCs w:val="18"/>
                <w:lang w:val="en-CA"/>
              </w:rPr>
            </w:pPr>
            <w:r w:rsidRPr="008571AE">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565660">
              <w:rPr>
                <w:rFonts w:ascii="Arial" w:hAnsi="Arial" w:cs="Arial"/>
                <w:sz w:val="18"/>
                <w:szCs w:val="18"/>
                <w:lang w:val="en-CA"/>
              </w:rPr>
              <w:t>Standard 70 – 2023</w:t>
            </w:r>
            <w:r w:rsidRPr="008571AE">
              <w:rPr>
                <w:rFonts w:ascii="Arial" w:hAnsi="Arial" w:cs="Arial"/>
                <w:sz w:val="18"/>
                <w:szCs w:val="18"/>
                <w:lang w:val="en-CA"/>
              </w:rPr>
              <w:t>.</w:t>
            </w:r>
          </w:p>
        </w:tc>
      </w:tr>
    </w:tbl>
    <w:p w14:paraId="2A0C0793" w14:textId="77777777" w:rsidR="004E4200" w:rsidRPr="004E4200" w:rsidRDefault="004E4200">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55D8" w14:textId="77777777" w:rsidR="0024287B" w:rsidRDefault="0024287B" w:rsidP="001A6D1C">
      <w:r>
        <w:separator/>
      </w:r>
    </w:p>
  </w:endnote>
  <w:endnote w:type="continuationSeparator" w:id="0">
    <w:p w14:paraId="008E3FE8" w14:textId="77777777" w:rsidR="0024287B" w:rsidRDefault="0024287B"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98B14" w14:textId="77777777" w:rsidR="0024287B" w:rsidRDefault="0024287B" w:rsidP="001A6D1C">
      <w:r>
        <w:separator/>
      </w:r>
    </w:p>
  </w:footnote>
  <w:footnote w:type="continuationSeparator" w:id="0">
    <w:p w14:paraId="100CB97E" w14:textId="77777777" w:rsidR="0024287B" w:rsidRDefault="0024287B"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CA2C" w14:textId="77777777" w:rsidR="001A6D1C" w:rsidRDefault="001A6D1C" w:rsidP="001A6D1C">
    <w:pPr>
      <w:spacing w:line="200" w:lineRule="exact"/>
      <w:rPr>
        <w:sz w:val="20"/>
        <w:szCs w:val="20"/>
      </w:rPr>
    </w:pPr>
  </w:p>
  <w:p w14:paraId="443CD0C0"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30CE7AE2" wp14:editId="7C4D1088">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4191BB"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338028D8" wp14:editId="56ABAEA0">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1B787E"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135706E5" wp14:editId="0CB03FB5">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DD5FA7"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6088C54A" wp14:editId="7A058D1C">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45295B"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42035439" wp14:editId="14C2DBA9">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4A4D4" w14:textId="77777777" w:rsidR="001A6D1C" w:rsidRPr="003A490E" w:rsidRDefault="00461408"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LOUVERED FACE GRILLES AND REGISTERS</w:t>
                          </w:r>
                        </w:p>
                        <w:p w14:paraId="29444C2F"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461408"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LOUVERED FACE GRILLES AND REGISTERS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4287B"/>
    <w:rsid w:val="002A2CD2"/>
    <w:rsid w:val="003A490E"/>
    <w:rsid w:val="00461408"/>
    <w:rsid w:val="004D7E84"/>
    <w:rsid w:val="004E4200"/>
    <w:rsid w:val="00565660"/>
    <w:rsid w:val="006D72D2"/>
    <w:rsid w:val="008571AE"/>
    <w:rsid w:val="00A31765"/>
    <w:rsid w:val="00BA5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27CAE"/>
  <w15:docId w15:val="{8639967D-CCDA-4640-AB02-D39B353C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891965561">
      <w:bodyDiv w:val="1"/>
      <w:marLeft w:val="0"/>
      <w:marRight w:val="0"/>
      <w:marTop w:val="0"/>
      <w:marBottom w:val="0"/>
      <w:divBdr>
        <w:top w:val="none" w:sz="0" w:space="0" w:color="auto"/>
        <w:left w:val="none" w:sz="0" w:space="0" w:color="auto"/>
        <w:bottom w:val="none" w:sz="0" w:space="0" w:color="auto"/>
        <w:right w:val="none" w:sz="0" w:space="0" w:color="auto"/>
      </w:divBdr>
    </w:div>
    <w:div w:id="917521467">
      <w:bodyDiv w:val="1"/>
      <w:marLeft w:val="0"/>
      <w:marRight w:val="0"/>
      <w:marTop w:val="0"/>
      <w:marBottom w:val="0"/>
      <w:divBdr>
        <w:top w:val="none" w:sz="0" w:space="0" w:color="auto"/>
        <w:left w:val="none" w:sz="0" w:space="0" w:color="auto"/>
        <w:bottom w:val="none" w:sz="0" w:space="0" w:color="auto"/>
        <w:right w:val="none" w:sz="0" w:space="0" w:color="auto"/>
      </w:divBdr>
    </w:div>
    <w:div w:id="1264731379">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338001551">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337368-E776-4D64-8478-50F95A2421EA}">
  <ds:schemaRefs>
    <ds:schemaRef ds:uri="http://schemas.microsoft.com/sharepoint/v3/contenttype/forms"/>
  </ds:schemaRefs>
</ds:datastoreItem>
</file>

<file path=customXml/itemProps2.xml><?xml version="1.0" encoding="utf-8"?>
<ds:datastoreItem xmlns:ds="http://schemas.openxmlformats.org/officeDocument/2006/customXml" ds:itemID="{DBC056AF-6C5F-4228-B2F2-131B980E53A3}">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3.xml><?xml version="1.0" encoding="utf-8"?>
<ds:datastoreItem xmlns:ds="http://schemas.openxmlformats.org/officeDocument/2006/customXml" ds:itemID="{AD36A010-B96F-42A9-ACAF-54C975DFF518}"/>
</file>

<file path=docProps/app.xml><?xml version="1.0" encoding="utf-8"?>
<Properties xmlns="http://schemas.openxmlformats.org/officeDocument/2006/extended-properties" xmlns:vt="http://schemas.openxmlformats.org/officeDocument/2006/docPropsVTypes">
  <Template>Normal</Template>
  <TotalTime>13</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4</cp:revision>
  <dcterms:created xsi:type="dcterms:W3CDTF">2014-08-21T18:44:00Z</dcterms:created>
  <dcterms:modified xsi:type="dcterms:W3CDTF">2026-10-23T14:34:00Z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